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B56" w:rsidRPr="00D554ED" w:rsidRDefault="00074B56" w:rsidP="00074B5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554ED">
        <w:rPr>
          <w:rFonts w:ascii="Arial" w:eastAsia="Times New Roman" w:hAnsi="Arial" w:cs="Arial"/>
          <w:b/>
          <w:bCs/>
          <w:color w:val="000000"/>
        </w:rPr>
        <w:t>ANEXO II: ORIENTAÇÕES PARA CARTA DE INTENÇÃO</w:t>
      </w:r>
    </w:p>
    <w:p w:rsidR="00074B56" w:rsidRPr="00D554ED" w:rsidRDefault="00074B56" w:rsidP="00074B56">
      <w:pPr>
        <w:spacing w:after="240" w:line="240" w:lineRule="auto"/>
        <w:rPr>
          <w:rFonts w:ascii="Arial" w:eastAsia="Times New Roman" w:hAnsi="Arial" w:cs="Arial"/>
        </w:rPr>
      </w:pPr>
    </w:p>
    <w:p w:rsidR="00074B56" w:rsidRPr="00D554ED" w:rsidRDefault="00074B56" w:rsidP="00074B56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54ED">
        <w:rPr>
          <w:rFonts w:ascii="Arial" w:eastAsia="Times New Roman" w:hAnsi="Arial" w:cs="Arial"/>
          <w:color w:val="000000"/>
        </w:rPr>
        <w:t xml:space="preserve">A carta de intenção deverá ser apresentada com a seguinte formatação: </w:t>
      </w:r>
      <w:r w:rsidRPr="00D554ED">
        <w:rPr>
          <w:rFonts w:ascii="Arial" w:eastAsia="Times New Roman" w:hAnsi="Arial" w:cs="Arial"/>
          <w:i/>
          <w:iCs/>
          <w:color w:val="000000"/>
        </w:rPr>
        <w:t>Times New Roman</w:t>
      </w:r>
      <w:r w:rsidRPr="00D554ED">
        <w:rPr>
          <w:rFonts w:ascii="Arial" w:eastAsia="Times New Roman" w:hAnsi="Arial" w:cs="Arial"/>
          <w:color w:val="000000"/>
        </w:rPr>
        <w:t>, tamanho 12, com no máximo duas laudas. Deverá constar o nome completo do discente.</w:t>
      </w:r>
    </w:p>
    <w:p w:rsidR="00074B56" w:rsidRPr="00D554ED" w:rsidRDefault="00074B56" w:rsidP="00074B56">
      <w:pPr>
        <w:spacing w:after="0" w:line="240" w:lineRule="auto"/>
        <w:rPr>
          <w:rFonts w:ascii="Arial" w:eastAsia="Times New Roman" w:hAnsi="Arial" w:cs="Arial"/>
        </w:rPr>
      </w:pPr>
    </w:p>
    <w:p w:rsidR="00074B56" w:rsidRPr="00D554ED" w:rsidRDefault="00074B56" w:rsidP="00074B56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54ED">
        <w:rPr>
          <w:rFonts w:ascii="Arial" w:eastAsia="Times New Roman" w:hAnsi="Arial" w:cs="Arial"/>
          <w:b/>
          <w:bCs/>
          <w:color w:val="000000"/>
        </w:rPr>
        <w:t>A carta deverá abordar os seguintes pontos:</w:t>
      </w:r>
    </w:p>
    <w:p w:rsidR="00074B56" w:rsidRPr="00D554ED" w:rsidRDefault="00074B56" w:rsidP="00074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54ED">
        <w:rPr>
          <w:rFonts w:ascii="Arial" w:eastAsia="Times New Roman" w:hAnsi="Arial" w:cs="Arial"/>
          <w:color w:val="000000"/>
        </w:rPr>
        <w:t>Apresentação da sua trajetória acadêmica no curso de Graduação na UNIR, explicitando seus interesses na área;</w:t>
      </w:r>
    </w:p>
    <w:p w:rsidR="00074B56" w:rsidRPr="00D554ED" w:rsidRDefault="00074B56" w:rsidP="00074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54ED">
        <w:rPr>
          <w:rFonts w:ascii="Arial" w:eastAsia="Times New Roman" w:hAnsi="Arial" w:cs="Arial"/>
          <w:color w:val="000000"/>
        </w:rPr>
        <w:t>Relatar experiências em atividades de extensão. No caso de ainda não possuir qualquer experiência, explicar o que o motiva a adquiri-las no âmbito desse projeto;</w:t>
      </w:r>
    </w:p>
    <w:p w:rsidR="00074B56" w:rsidRPr="00D554ED" w:rsidRDefault="00074B56" w:rsidP="00074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54ED">
        <w:rPr>
          <w:rFonts w:ascii="Arial" w:eastAsia="Times New Roman" w:hAnsi="Arial" w:cs="Arial"/>
          <w:color w:val="000000"/>
        </w:rPr>
        <w:t>Dentre as ações a serem desenvolvidas no projeto (elaboração de material gráfico, divulgação da exposição através de meios físicos e digitais, mediação das visitações na exposição no roteiro de circulação sugerida, ações de conservação preventiva dos materiais arqueológicos expostos, sistematização dos dados e informações obtidos dos visitantes, entre outras), quais você tem mais interesse e afinidade?</w:t>
      </w:r>
    </w:p>
    <w:p w:rsidR="00074B56" w:rsidRPr="00D554ED" w:rsidRDefault="00074B56" w:rsidP="00074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D554ED">
        <w:rPr>
          <w:rFonts w:ascii="Arial" w:eastAsia="Times New Roman" w:hAnsi="Arial" w:cs="Arial"/>
          <w:color w:val="000000"/>
        </w:rPr>
        <w:t>O que você considera importante na mediação (monitoria) com o público da exposição Arqueologia e Diversidades?</w:t>
      </w:r>
    </w:p>
    <w:p w:rsidR="00074B56" w:rsidRPr="00D554ED" w:rsidRDefault="00074B56" w:rsidP="00074B5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Pr="00D554ED" w:rsidRDefault="00074B56" w:rsidP="00074B56">
      <w:pPr>
        <w:spacing w:line="240" w:lineRule="auto"/>
        <w:rPr>
          <w:rFonts w:ascii="Arial" w:eastAsia="Arial" w:hAnsi="Arial" w:cs="Arial"/>
        </w:rPr>
      </w:pPr>
    </w:p>
    <w:p w:rsidR="00D36ACD" w:rsidRDefault="00D36ACD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36ACD" w:rsidRDefault="00D36ACD" w:rsidP="00F53D0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53D07" w:rsidRDefault="00F53D07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4B56" w:rsidRPr="00D554ED" w:rsidRDefault="00074B56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074B56" w:rsidRPr="00D554ED" w:rsidSect="00D36ACD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B92" w:rsidRDefault="00271B92">
      <w:pPr>
        <w:spacing w:after="0" w:line="240" w:lineRule="auto"/>
      </w:pPr>
      <w:r>
        <w:separator/>
      </w:r>
    </w:p>
  </w:endnote>
  <w:endnote w:type="continuationSeparator" w:id="0">
    <w:p w:rsidR="00271B92" w:rsidRDefault="0027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B92" w:rsidRDefault="00271B92">
      <w:pPr>
        <w:spacing w:after="0" w:line="240" w:lineRule="auto"/>
      </w:pPr>
      <w:r>
        <w:separator/>
      </w:r>
    </w:p>
  </w:footnote>
  <w:footnote w:type="continuationSeparator" w:id="0">
    <w:p w:rsidR="00271B92" w:rsidRDefault="0027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61" w:rsidRDefault="000D18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0"/>
        <w:szCs w:val="20"/>
      </w:rPr>
    </w:pPr>
  </w:p>
  <w:tbl>
    <w:tblPr>
      <w:tblStyle w:val="a1"/>
      <w:tblW w:w="9747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84"/>
      <w:gridCol w:w="7088"/>
      <w:gridCol w:w="1275"/>
    </w:tblGrid>
    <w:tr w:rsidR="000D1861">
      <w:trPr>
        <w:trHeight w:val="1026"/>
        <w:jc w:val="center"/>
      </w:trPr>
      <w:tc>
        <w:tcPr>
          <w:tcW w:w="1384" w:type="dxa"/>
          <w:vAlign w:val="center"/>
        </w:tcPr>
        <w:p w:rsidR="000D1861" w:rsidRDefault="00000000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</w:rPr>
            <w:drawing>
              <wp:inline distT="0" distB="0" distL="0" distR="0">
                <wp:extent cx="614722" cy="57686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722" cy="57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0D1861" w:rsidRDefault="0000000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SERVIÇO PÚBLICO FEDERAL</w:t>
          </w:r>
        </w:p>
        <w:p w:rsidR="000D1861" w:rsidRDefault="0000000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FUNDAÇÃO UNIVERSIDADE FEDERAL DE RONDÔNIA</w:t>
          </w:r>
        </w:p>
        <w:p w:rsidR="000D1861" w:rsidRDefault="0000000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NÚCLEO DE CIÊNCIAS HUMANAS</w:t>
          </w:r>
        </w:p>
        <w:p w:rsidR="000D1861" w:rsidRDefault="00000000">
          <w:pPr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DEPARTAMENTO DE ARQUEOLOGIA</w:t>
          </w:r>
        </w:p>
      </w:tc>
      <w:tc>
        <w:tcPr>
          <w:tcW w:w="1275" w:type="dxa"/>
          <w:vAlign w:val="center"/>
        </w:tcPr>
        <w:p w:rsidR="000D1861" w:rsidRDefault="00000000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noProof/>
            </w:rPr>
            <w:drawing>
              <wp:inline distT="0" distB="0" distL="0" distR="0">
                <wp:extent cx="699681" cy="525003"/>
                <wp:effectExtent l="0" t="0" r="0" b="0"/>
                <wp:docPr id="6" name="image2.png" descr="C:\Users\unir\Dropbox\Logotipos\Logo DARQ-UNIR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nir\Dropbox\Logotipos\Logo DARQ-UNIR.t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681" cy="5250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D1861" w:rsidRDefault="000D1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92C"/>
    <w:multiLevelType w:val="multilevel"/>
    <w:tmpl w:val="53F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A6AD7"/>
    <w:multiLevelType w:val="multilevel"/>
    <w:tmpl w:val="7BC47F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8C7EEA"/>
    <w:multiLevelType w:val="multilevel"/>
    <w:tmpl w:val="7BC47F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7969299">
    <w:abstractNumId w:val="2"/>
  </w:num>
  <w:num w:numId="2" w16cid:durableId="2090416654">
    <w:abstractNumId w:val="1"/>
  </w:num>
  <w:num w:numId="3" w16cid:durableId="32355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61"/>
    <w:rsid w:val="00055BC4"/>
    <w:rsid w:val="00074B56"/>
    <w:rsid w:val="000D1861"/>
    <w:rsid w:val="001C73AB"/>
    <w:rsid w:val="00271B92"/>
    <w:rsid w:val="0027344B"/>
    <w:rsid w:val="004D404B"/>
    <w:rsid w:val="00745ED3"/>
    <w:rsid w:val="00882DA6"/>
    <w:rsid w:val="00AD389C"/>
    <w:rsid w:val="00C3383D"/>
    <w:rsid w:val="00D345A2"/>
    <w:rsid w:val="00D36ACD"/>
    <w:rsid w:val="00D554ED"/>
    <w:rsid w:val="00E7284A"/>
    <w:rsid w:val="00EF2582"/>
    <w:rsid w:val="00F53D07"/>
    <w:rsid w:val="00F82F26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9EBE"/>
  <w15:docId w15:val="{68370F6E-9D0F-438C-87D3-BCFF10B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DB3B9A"/>
    <w:pPr>
      <w:widowControl w:val="0"/>
      <w:autoSpaceDE w:val="0"/>
      <w:autoSpaceDN w:val="0"/>
      <w:spacing w:before="94" w:after="0" w:line="240" w:lineRule="auto"/>
      <w:ind w:left="130"/>
      <w:outlineLvl w:val="1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E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DB3B9A"/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5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271"/>
  </w:style>
  <w:style w:type="paragraph" w:styleId="Rodap">
    <w:name w:val="footer"/>
    <w:basedOn w:val="Normal"/>
    <w:link w:val="RodapChar"/>
    <w:uiPriority w:val="99"/>
    <w:unhideWhenUsed/>
    <w:rsid w:val="00E5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271"/>
  </w:style>
  <w:style w:type="table" w:customStyle="1" w:styleId="Tabelacomgrade1">
    <w:name w:val="Tabela com grade1"/>
    <w:basedOn w:val="Tabelanormal"/>
    <w:next w:val="Tabelacomgrade"/>
    <w:uiPriority w:val="59"/>
    <w:rsid w:val="00E53271"/>
    <w:pPr>
      <w:spacing w:after="0" w:line="240" w:lineRule="auto"/>
    </w:pPr>
    <w:rPr>
      <w:rFonts w:eastAsiaTheme="minorEastAsi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E5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42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A8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39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widowControl w:val="0"/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F82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5B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hpAMIY7gT8cx2sMDLSipkCuaw==">AMUW2mVusADnjiWzolC6f+BqB5zrQSTuHb2Q6gVdk+qbc4HzVgSjgOUUKo7kmOnSmTs/IlI+GP0gXEnkrwNH46rDe1M2/jEqoMWBYGiTQXf9iWrjh4hYsf0=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julianarsanti@gmail.com</dc:creator>
  <cp:lastModifiedBy>User</cp:lastModifiedBy>
  <cp:revision>2</cp:revision>
  <dcterms:created xsi:type="dcterms:W3CDTF">2022-11-26T20:43:00Z</dcterms:created>
  <dcterms:modified xsi:type="dcterms:W3CDTF">2022-11-26T20:43:00Z</dcterms:modified>
</cp:coreProperties>
</file>